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Normal"/>
        <w:suppressAutoHyphens w:val="tru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/>
          <w:sz w:val="28"/>
          <w:szCs w:val="28"/>
          <w:lang w:eastAsia="zh-CN"/>
        </w:rPr>
        <w:t xml:space="preserve">                              </w:t>
      </w:r>
      <w:r>
        <w:rPr>
          <w:rFonts w:eastAsia="Times New Roman" w:cs="Times New Roman"/>
          <w:sz w:val="28"/>
          <w:szCs w:val="28"/>
          <w:lang w:eastAsia="zh-CN"/>
        </w:rPr>
        <w:t>РОССИЙСКАЯ ФЕДЕРАЦИЯ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/>
          <w:sz w:val="28"/>
          <w:szCs w:val="28"/>
          <w:lang w:eastAsia="zh-CN"/>
        </w:rPr>
        <w:t>РОСТОВСКАЯ ОБЛАСТЬ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/>
          <w:sz w:val="28"/>
          <w:szCs w:val="28"/>
          <w:lang w:eastAsia="zh-CN"/>
        </w:rPr>
        <w:t>ТАРАСОВСКИЙ РАЙОН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/>
          <w:sz w:val="28"/>
          <w:szCs w:val="28"/>
          <w:lang w:eastAsia="zh-CN"/>
        </w:rPr>
        <w:t xml:space="preserve">   </w:t>
      </w:r>
      <w:r>
        <w:rPr>
          <w:rFonts w:eastAsia="Times New Roman" w:cs="Times New Roman"/>
          <w:sz w:val="28"/>
          <w:szCs w:val="28"/>
          <w:lang w:eastAsia="zh-CN"/>
        </w:rPr>
        <w:t xml:space="preserve">МУНИЦИПАЛЬНОЕ ОБРАЗОВАНИЕ    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/>
          <w:sz w:val="28"/>
          <w:szCs w:val="28"/>
          <w:lang w:eastAsia="zh-CN"/>
        </w:rPr>
        <w:t xml:space="preserve"> </w:t>
      </w:r>
      <w:r>
        <w:rPr>
          <w:rFonts w:eastAsia="Times New Roman" w:cs="Times New Roman"/>
          <w:sz w:val="28"/>
          <w:szCs w:val="28"/>
          <w:lang w:eastAsia="zh-CN"/>
        </w:rPr>
        <w:t>«МИТЯКИНСКОЕ СЕЛЬСКОЕ ПОСЕЛЕНИЕ»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/>
          <w:sz w:val="28"/>
          <w:szCs w:val="28"/>
          <w:lang w:eastAsia="zh-CN"/>
        </w:rPr>
        <w:t xml:space="preserve">    </w:t>
      </w:r>
      <w:r>
        <w:rPr>
          <w:rFonts w:eastAsia="Times New Roman" w:cs="Times New Roman"/>
          <w:sz w:val="28"/>
          <w:szCs w:val="28"/>
          <w:lang w:eastAsia="zh-CN"/>
        </w:rPr>
        <w:t>АДМИНИСТРАЦИЯ МИТЯКИНСКОГО СЕЛЬСКОГО ПОСЕЛЕНИЯ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ПОСТАНОВЛЕНИЕ 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22.09.2025 г.                            </w:t>
      </w:r>
      <w:r>
        <w:rPr>
          <w:b/>
          <w:bCs/>
          <w:sz w:val="28"/>
          <w:szCs w:val="28"/>
        </w:rPr>
        <w:t>№ 13</w:t>
      </w:r>
      <w:r>
        <w:rPr>
          <w:b/>
          <w:bCs/>
          <w:sz w:val="28"/>
          <w:szCs w:val="28"/>
        </w:rPr>
        <w:t>4</w:t>
      </w:r>
      <w:r>
        <w:rPr>
          <w:sz w:val="28"/>
          <w:szCs w:val="28"/>
        </w:rPr>
        <w:t xml:space="preserve">                              ст-ца Митякинская    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О предоставлении в собственность Кузьмину А.Б. земельного участка, находящегося в муниципальной собственности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В соответствии с п/п 9 п.2 ст.39.3 Земельного  кодекса Российской Федерации от 25.10.2001г. №136-ФЗ, Федеральным законом от 24.07.2002г. №101-ФЗ «Об обороте земель сельскохозяйственного назначения», принимая во внимание аренду земельного участка с 04.03.2020г.; 04.03.2025г. по договору находящегося в муниципальной собственности земельного участка № 1 от 04.03.2025г., и рассмотрев заявление Кузьмина А.Б. о предоставлении в собственность земельного участка, 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</w:p>
    <w:p>
      <w:pPr>
        <w:pStyle w:val="Normal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2"/>
        <w:numPr>
          <w:ilvl w:val="0"/>
          <w:numId w:val="0"/>
        </w:numPr>
        <w:ind w:hanging="0" w:left="0" w:right="0"/>
        <w:jc w:val="both"/>
        <w:rPr/>
      </w:pPr>
      <w:r>
        <w:rPr>
          <w:sz w:val="28"/>
          <w:szCs w:val="28"/>
        </w:rPr>
        <w:t>1. Предоставить в собственность, за плату, Кузьмину А.Б. земельный участок, находящийся в муниципальной собственности, из земель сельскохозяйственного назначения с  кадастровым номером:</w:t>
      </w:r>
    </w:p>
    <w:p>
      <w:pPr>
        <w:pStyle w:val="2"/>
        <w:numPr>
          <w:ilvl w:val="0"/>
          <w:numId w:val="0"/>
        </w:numPr>
        <w:ind w:hanging="0" w:left="0" w:right="0"/>
        <w:jc w:val="both"/>
        <w:rPr/>
      </w:pP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61:37:0600019:1740, расположенный по адресу (местоположению): </w:t>
      </w:r>
      <w:r>
        <w:rPr>
          <w:rFonts w:eastAsia="Calibri"/>
          <w:sz w:val="28"/>
          <w:szCs w:val="28"/>
        </w:rPr>
        <w:t>Ростовская область,  Тарасовский район, ориентир ст. Митякинская примерно в 5 км от ориентир а по направлению северо-восток,</w:t>
      </w:r>
      <w:r>
        <w:rPr>
          <w:sz w:val="28"/>
          <w:szCs w:val="28"/>
        </w:rPr>
        <w:t xml:space="preserve"> для использования в целях сельскохозяйственного производства, общей площадью 64100 кв.м пашни, находящегося в муниципальной собственности земельного участка на праве аренды  № 1 от 04.03.2025г.</w:t>
      </w:r>
    </w:p>
    <w:p>
      <w:pPr>
        <w:pStyle w:val="2"/>
        <w:numPr>
          <w:ilvl w:val="0"/>
          <w:numId w:val="0"/>
        </w:numPr>
        <w:ind w:hanging="0"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0"/>
          <w:numId w:val="0"/>
        </w:numPr>
        <w:suppressAutoHyphens w:val="true"/>
        <w:ind w:hanging="0" w:left="0" w:right="0"/>
        <w:rPr>
          <w:sz w:val="28"/>
          <w:szCs w:val="28"/>
        </w:rPr>
      </w:pPr>
      <w:r>
        <w:rPr>
          <w:sz w:val="28"/>
          <w:szCs w:val="28"/>
        </w:rPr>
        <w:t xml:space="preserve">2. Оформить договор купли-продажи земельного участка, находящегося в муниципальной собственности. </w:t>
      </w:r>
    </w:p>
    <w:p>
      <w:pPr>
        <w:pStyle w:val="BodyText"/>
        <w:numPr>
          <w:ilvl w:val="0"/>
          <w:numId w:val="0"/>
        </w:numPr>
        <w:suppressAutoHyphens w:val="true"/>
        <w:ind w:hanging="0" w:left="0" w:right="0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постановления оставляю за собой. </w:t>
      </w:r>
    </w:p>
    <w:p>
      <w:pPr>
        <w:pStyle w:val="ListParagraph"/>
        <w:numPr>
          <w:ilvl w:val="0"/>
          <w:numId w:val="0"/>
        </w:numPr>
        <w:spacing w:before="360" w:after="0"/>
        <w:ind w:hanging="0"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right" w:pos="864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Администрации</w:t>
      </w:r>
    </w:p>
    <w:p>
      <w:pPr>
        <w:pStyle w:val="Normal"/>
        <w:tabs>
          <w:tab w:val="clear" w:pos="708"/>
          <w:tab w:val="right" w:pos="8640" w:leader="none"/>
        </w:tabs>
        <w:rPr/>
      </w:pPr>
      <w:r>
        <w:rPr>
          <w:color w:val="000000"/>
          <w:sz w:val="28"/>
          <w:szCs w:val="28"/>
        </w:rPr>
        <w:t>Митякинского</w:t>
      </w:r>
      <w:r>
        <w:rPr/>
        <w:t xml:space="preserve"> </w:t>
      </w:r>
      <w:r>
        <w:rPr>
          <w:color w:val="000000"/>
          <w:sz w:val="28"/>
          <w:szCs w:val="28"/>
        </w:rPr>
        <w:t>сельского поселения                                           А.В. Куприенко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Arial">
    <w:charset w:val="cc"/>
    <w:family w:val="swiss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075c5c"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№1_"/>
    <w:basedOn w:val="DefaultParagraphFont"/>
    <w:qFormat/>
    <w:rsid w:val="00075c5c"/>
    <w:rPr>
      <w:b/>
      <w:bCs/>
      <w:sz w:val="34"/>
      <w:szCs w:val="34"/>
      <w:shd w:fill="FFFFFF" w:val="clear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f3613a"/>
    <w:rPr>
      <w:rFonts w:ascii="Tahoma" w:hAnsi="Tahoma" w:cs="Tahoma"/>
      <w:sz w:val="16"/>
      <w:szCs w:val="16"/>
    </w:rPr>
  </w:style>
  <w:style w:type="character" w:styleId="WW8Num2z0">
    <w:name w:val="WW8Num2z0"/>
    <w:qFormat/>
    <w:rPr/>
  </w:style>
  <w:style w:type="paragraph" w:styleId="Style15" w:customStyle="1">
    <w:name w:val="Заголовок"/>
    <w:basedOn w:val="Normal"/>
    <w:next w:val="BodyText"/>
    <w:qFormat/>
    <w:rsid w:val="00075c5c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BodyText">
    <w:name w:val="Body Text"/>
    <w:basedOn w:val="Normal"/>
    <w:rsid w:val="00075c5c"/>
    <w:pPr>
      <w:spacing w:before="0" w:after="120"/>
    </w:pPr>
    <w:rPr/>
  </w:style>
  <w:style w:type="paragraph" w:styleId="List">
    <w:name w:val="List"/>
    <w:basedOn w:val="BodyText"/>
    <w:rsid w:val="00075c5c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Mangal"/>
    </w:rPr>
  </w:style>
  <w:style w:type="paragraph" w:styleId="Title">
    <w:name w:val="Title"/>
    <w:basedOn w:val="Normal"/>
    <w:qFormat/>
    <w:rsid w:val="00075c5c"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rsid w:val="00075c5c"/>
    <w:pPr>
      <w:suppressLineNumbers/>
    </w:pPr>
    <w:rPr>
      <w:rFonts w:cs="Mangal"/>
    </w:rPr>
  </w:style>
  <w:style w:type="paragraph" w:styleId="ListParagraph">
    <w:name w:val="List Paragraph"/>
    <w:basedOn w:val="Normal"/>
    <w:qFormat/>
    <w:rsid w:val="00075c5c"/>
    <w:pPr>
      <w:spacing w:before="0" w:after="0"/>
      <w:ind w:left="720"/>
      <w:contextualSpacing/>
    </w:pPr>
    <w:rPr/>
  </w:style>
  <w:style w:type="paragraph" w:styleId="11" w:customStyle="1">
    <w:name w:val="Заголовок №1"/>
    <w:basedOn w:val="Normal"/>
    <w:qFormat/>
    <w:rsid w:val="00075c5c"/>
    <w:pPr>
      <w:shd w:val="clear" w:color="auto" w:fill="FFFFFF"/>
      <w:spacing w:lineRule="atLeast" w:line="240" w:before="420" w:after="420"/>
    </w:pPr>
    <w:rPr>
      <w:rFonts w:ascii="Calibri" w:hAnsi="Calibri" w:cs="Calibri"/>
      <w:b/>
      <w:bCs/>
      <w:sz w:val="34"/>
      <w:szCs w:val="34"/>
      <w:lang w:eastAsia="en-US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f3613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2">
    <w:name w:val="Обычный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numbering" w:styleId="user2" w:default="1">
    <w:name w:val="Без списка (user)"/>
    <w:uiPriority w:val="99"/>
    <w:semiHidden/>
    <w:unhideWhenUsed/>
    <w:qFormat/>
  </w:style>
  <w:style w:type="numbering" w:styleId="WW8Num2">
    <w:name w:val="WW8Num2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LibreOffice/25.2.5.2$Windows_x86 LibreOffice_project/03d19516eb2e1dd5d4ccd751a0d6f35f35e08022</Application>
  <AppVersion>15.0000</AppVersion>
  <Pages>1</Pages>
  <Words>185</Words>
  <Characters>1416</Characters>
  <CharactersWithSpaces>1751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2023-05-22T12:12:00Z</dcterms:created>
  <dc:creator>User</dc:creator>
  <dc:description/>
  <dc:language>ru-RU</dc:language>
  <cp:lastModifiedBy/>
  <cp:lastPrinted>2025-09-23T09:57:42Z</cp:lastPrinted>
  <dcterms:modified xsi:type="dcterms:W3CDTF">2025-09-23T09:57:44Z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